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Pr="00AA1035" w:rsidRDefault="00AA1035">
      <w:r w:rsidRPr="00AA1035">
        <w:t>М545 РЕЛАМА отчет</w:t>
      </w:r>
    </w:p>
    <w:p w:rsidR="00AA1035" w:rsidRPr="00AA1035" w:rsidRDefault="00AA1035" w:rsidP="00AA1035">
      <w:r w:rsidRPr="00AA1035">
        <w:rPr>
          <w:rFonts w:ascii="Geometria" w:hAnsi="Geometria"/>
          <w:sz w:val="23"/>
          <w:szCs w:val="23"/>
          <w:shd w:val="clear" w:color="auto" w:fill="FFFFFF"/>
        </w:rPr>
        <w:t>Частное предприятие «ГЛЦ»</w:t>
      </w:r>
      <w:r w:rsidRPr="00AA1035">
        <w:rPr>
          <w:rFonts w:ascii="Geometria" w:hAnsi="Geometria"/>
          <w:sz w:val="23"/>
          <w:szCs w:val="23"/>
          <w:shd w:val="clear" w:color="auto" w:fill="FFFFFF"/>
        </w:rPr>
        <w:t xml:space="preserve"> </w:t>
      </w:r>
      <w:proofErr w:type="gramStart"/>
      <w:r w:rsidRPr="00AA1035">
        <w:rPr>
          <w:rFonts w:ascii="Geometria" w:hAnsi="Geometria"/>
          <w:sz w:val="23"/>
          <w:szCs w:val="23"/>
          <w:shd w:val="clear" w:color="auto" w:fill="FFFFFF"/>
        </w:rPr>
        <w:t>УНН</w:t>
      </w:r>
      <w:r w:rsidRPr="00AA1035">
        <w:rPr>
          <w:rFonts w:ascii="Geometria" w:eastAsia="Times New Roman" w:hAnsi="Geometria"/>
          <w:noProof/>
          <w:sz w:val="23"/>
          <w:szCs w:val="23"/>
          <w:lang w:eastAsia="ru-RU"/>
        </w:rPr>
        <w:t xml:space="preserve">  </w:t>
      </w:r>
      <w:r w:rsidRPr="00AA1035">
        <w:rPr>
          <w:rFonts w:ascii="Geometria" w:eastAsia="Times New Roman" w:hAnsi="Geometria"/>
          <w:sz w:val="23"/>
          <w:szCs w:val="23"/>
          <w:lang w:eastAsia="ru-RU"/>
        </w:rPr>
        <w:t>192036519</w:t>
      </w:r>
      <w:proofErr w:type="gramEnd"/>
      <w:r w:rsidRPr="00AA1035">
        <w:rPr>
          <w:rFonts w:ascii="Geometria" w:eastAsia="Times New Roman" w:hAnsi="Geometria"/>
          <w:sz w:val="23"/>
          <w:szCs w:val="23"/>
          <w:lang w:eastAsia="ru-RU"/>
        </w:rPr>
        <w:t xml:space="preserve"> был ранее заказ </w:t>
      </w:r>
      <w:r w:rsidRPr="00AA1035">
        <w:t>315835</w:t>
      </w:r>
    </w:p>
    <w:p w:rsidR="00AA1035" w:rsidRPr="00AA1035" w:rsidRDefault="00AA1035" w:rsidP="00AA1035">
      <w:r w:rsidRPr="00AA1035">
        <w:t>Сделать разными</w:t>
      </w:r>
    </w:p>
    <w:p w:rsidR="00AA1035" w:rsidRPr="00AA1035" w:rsidRDefault="00F75586" w:rsidP="00AA1035">
      <w:r w:rsidRPr="00AA1035">
        <w:t>Обязательно</w:t>
      </w:r>
      <w:bookmarkStart w:id="0" w:name="_GoBack"/>
      <w:bookmarkEnd w:id="0"/>
      <w:r w:rsidR="00AA1035" w:rsidRPr="00AA1035">
        <w:t xml:space="preserve"> рисунки в работе</w:t>
      </w:r>
    </w:p>
    <w:p w:rsidR="00AA1035" w:rsidRDefault="00AA1035" w:rsidP="00AA1035">
      <w:r w:rsidRPr="00AA1035">
        <w:t>2-3 приложения</w:t>
      </w:r>
    </w:p>
    <w:p w:rsidR="00AA1035" w:rsidRDefault="00AA1035" w:rsidP="00AA1035"/>
    <w:p w:rsidR="00AA1035" w:rsidRDefault="00AA1035" w:rsidP="00AA10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должно </w:t>
      </w:r>
      <w:r w:rsidRPr="00C15AC4">
        <w:rPr>
          <w:b/>
          <w:sz w:val="28"/>
          <w:szCs w:val="28"/>
          <w:u w:val="single"/>
        </w:rPr>
        <w:t>строго</w:t>
      </w:r>
      <w:r>
        <w:rPr>
          <w:sz w:val="28"/>
          <w:szCs w:val="28"/>
        </w:rPr>
        <w:t xml:space="preserve"> соответствовать программе практики (с. 11).  </w:t>
      </w:r>
    </w:p>
    <w:p w:rsidR="00AA1035" w:rsidRPr="00C15AC4" w:rsidRDefault="00AA1035" w:rsidP="00AA1035">
      <w:pPr>
        <w:pStyle w:val="a6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Не допускается размещение в отчете и в приложении к отчету финансово-экономической документации, анализа финансово-экономической, управленческой деятельности организации. </w:t>
      </w:r>
    </w:p>
    <w:p w:rsidR="00AA1035" w:rsidRPr="00341030" w:rsidRDefault="00AA1035" w:rsidP="00AA1035">
      <w:pPr>
        <w:ind w:firstLine="708"/>
        <w:jc w:val="both"/>
        <w:rPr>
          <w:sz w:val="28"/>
          <w:szCs w:val="28"/>
        </w:rPr>
      </w:pPr>
      <w:r w:rsidRPr="00341030">
        <w:rPr>
          <w:sz w:val="28"/>
          <w:szCs w:val="28"/>
        </w:rPr>
        <w:t>Основными используемыми документами для написания отчета являются: учредительные документы организации, устав, внутренние документы организации и подразделения, где студент проходил практику, архивные документы и т.д.</w:t>
      </w:r>
    </w:p>
    <w:p w:rsidR="00AA1035" w:rsidRPr="00341030" w:rsidRDefault="00AA1035" w:rsidP="00AA1035">
      <w:pPr>
        <w:ind w:firstLine="708"/>
        <w:jc w:val="both"/>
        <w:rPr>
          <w:sz w:val="28"/>
          <w:szCs w:val="28"/>
        </w:rPr>
      </w:pPr>
      <w:r w:rsidRPr="00341030">
        <w:rPr>
          <w:sz w:val="28"/>
          <w:szCs w:val="28"/>
        </w:rPr>
        <w:t>В заключение отчета приводятся краткие выводы о результатах практики.</w:t>
      </w:r>
    </w:p>
    <w:p w:rsidR="00AA1035" w:rsidRPr="00AA1035" w:rsidRDefault="00AA1035" w:rsidP="00AA1035"/>
    <w:sectPr w:rsidR="00AA1035" w:rsidRPr="00AA1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035"/>
    <w:rsid w:val="00087BEA"/>
    <w:rsid w:val="00431D5C"/>
    <w:rsid w:val="0069297F"/>
    <w:rsid w:val="0099652F"/>
    <w:rsid w:val="009B0CCC"/>
    <w:rsid w:val="009B33F9"/>
    <w:rsid w:val="00AA1035"/>
    <w:rsid w:val="00B53FE3"/>
    <w:rsid w:val="00B5787C"/>
    <w:rsid w:val="00DC00FD"/>
    <w:rsid w:val="00F75586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4D340-CD67-4A8B-81CD-57A07E5A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AA103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6">
    <w:name w:val="List Paragraph"/>
    <w:basedOn w:val="a"/>
    <w:uiPriority w:val="34"/>
    <w:qFormat/>
    <w:rsid w:val="00AA1035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3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2024-12-12T07:04:00Z</dcterms:created>
  <dcterms:modified xsi:type="dcterms:W3CDTF">2024-12-12T07:06:00Z</dcterms:modified>
</cp:coreProperties>
</file>